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265f50eca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c569c4f6f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Khaiarbhanga,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a2b40316d4ade" /><Relationship Type="http://schemas.openxmlformats.org/officeDocument/2006/relationships/numbering" Target="/word/numbering.xml" Id="Rb9efd14edde44d47" /><Relationship Type="http://schemas.openxmlformats.org/officeDocument/2006/relationships/settings" Target="/word/settings.xml" Id="R5b4bdb3e82d44e90" /><Relationship Type="http://schemas.openxmlformats.org/officeDocument/2006/relationships/image" Target="/word/media/9c82edc3-5313-4438-9447-5bd09fb6a6b6.png" Id="R455c569c4f6f4a45" /></Relationships>
</file>