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713444355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f268012f3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Nalkuria,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a1a70849c420b" /><Relationship Type="http://schemas.openxmlformats.org/officeDocument/2006/relationships/numbering" Target="/word/numbering.xml" Id="R9a3c53fb0bc348ae" /><Relationship Type="http://schemas.openxmlformats.org/officeDocument/2006/relationships/settings" Target="/word/settings.xml" Id="R4cef4d6b24c746ca" /><Relationship Type="http://schemas.openxmlformats.org/officeDocument/2006/relationships/image" Target="/word/media/a77f2afb-7cb2-49c5-9ece-e7c038d0bd08.png" Id="Re0cf268012f34838" /></Relationships>
</file>