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bcb421e54c43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4d68df4d874f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Purba Rathura,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1a979325a747c1" /><Relationship Type="http://schemas.openxmlformats.org/officeDocument/2006/relationships/numbering" Target="/word/numbering.xml" Id="R4a8c70609d0a41fa" /><Relationship Type="http://schemas.openxmlformats.org/officeDocument/2006/relationships/settings" Target="/word/settings.xml" Id="R7ed470d5545d41e8" /><Relationship Type="http://schemas.openxmlformats.org/officeDocument/2006/relationships/image" Target="/word/media/07d5b8a5-517c-42ca-8191-016309f19eae.png" Id="R954d68df4d874fbb" /></Relationships>
</file>