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e83da43ca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7df4f8859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Ragounathpur,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a4e1f8d5648a7" /><Relationship Type="http://schemas.openxmlformats.org/officeDocument/2006/relationships/numbering" Target="/word/numbering.xml" Id="Rffd427aacd5b4fd9" /><Relationship Type="http://schemas.openxmlformats.org/officeDocument/2006/relationships/settings" Target="/word/settings.xml" Id="R63206740b4014b5c" /><Relationship Type="http://schemas.openxmlformats.org/officeDocument/2006/relationships/image" Target="/word/media/e68196f3-4265-49bd-9b21-ff98642353a7.png" Id="R6fc7df4f88594af4" /></Relationships>
</file>