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f7484c2e4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9bd0adc7d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a3a9b79f248d6" /><Relationship Type="http://schemas.openxmlformats.org/officeDocument/2006/relationships/numbering" Target="/word/numbering.xml" Id="R506b1c70647a4c62" /><Relationship Type="http://schemas.openxmlformats.org/officeDocument/2006/relationships/settings" Target="/word/settings.xml" Id="Rf2be2d790b6d4dd8" /><Relationship Type="http://schemas.openxmlformats.org/officeDocument/2006/relationships/image" Target="/word/media/215bc05d-fe86-425c-9222-a42dba12ea4b.png" Id="R6799bd0adc7d4bbe" /></Relationships>
</file>