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c8e44b786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e625dc9b0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Raikmari,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d03fdca484fcc" /><Relationship Type="http://schemas.openxmlformats.org/officeDocument/2006/relationships/numbering" Target="/word/numbering.xml" Id="R256117bb2d044a16" /><Relationship Type="http://schemas.openxmlformats.org/officeDocument/2006/relationships/settings" Target="/word/settings.xml" Id="R57641ef1959949bd" /><Relationship Type="http://schemas.openxmlformats.org/officeDocument/2006/relationships/image" Target="/word/media/2d5f8e65-6be2-4ee6-9dc8-4fbf92b81acd.png" Id="R369e625dc9b04dbc" /></Relationships>
</file>