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d91a4e923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f630cfc61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798e5cc82416d" /><Relationship Type="http://schemas.openxmlformats.org/officeDocument/2006/relationships/numbering" Target="/word/numbering.xml" Id="Rae3549d3b3364256" /><Relationship Type="http://schemas.openxmlformats.org/officeDocument/2006/relationships/settings" Target="/word/settings.xml" Id="R84314ddb0e2e4dcf" /><Relationship Type="http://schemas.openxmlformats.org/officeDocument/2006/relationships/image" Target="/word/media/c5cd4f86-261f-49da-ae62-95ee1c470eb2.png" Id="R99af630cfc614805" /></Relationships>
</file>