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b9dcb48be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acfa01410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 Krishnapur,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9ae217c6d4b7b" /><Relationship Type="http://schemas.openxmlformats.org/officeDocument/2006/relationships/numbering" Target="/word/numbering.xml" Id="Re3fe2bfdaff14605" /><Relationship Type="http://schemas.openxmlformats.org/officeDocument/2006/relationships/settings" Target="/word/settings.xml" Id="R2ce0956b24b143fc" /><Relationship Type="http://schemas.openxmlformats.org/officeDocument/2006/relationships/image" Target="/word/media/8f079852-aabd-41f1-b2c3-f166816d0f3f.png" Id="R710acfa014104512" /></Relationships>
</file>