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5f5ebd8a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4efb443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554b16b44cea" /><Relationship Type="http://schemas.openxmlformats.org/officeDocument/2006/relationships/numbering" Target="/word/numbering.xml" Id="R1f75b6c0f60c472f" /><Relationship Type="http://schemas.openxmlformats.org/officeDocument/2006/relationships/settings" Target="/word/settings.xml" Id="R5ef6f1dbdcda4dd8" /><Relationship Type="http://schemas.openxmlformats.org/officeDocument/2006/relationships/image" Target="/word/media/2b48411b-8435-4947-a422-31a7d6f8d93a.png" Id="R98e34efb44384ae5" /></Relationships>
</file>