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867592e15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30a737bc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a8edbe2c477e" /><Relationship Type="http://schemas.openxmlformats.org/officeDocument/2006/relationships/numbering" Target="/word/numbering.xml" Id="R25da5b198b924ef0" /><Relationship Type="http://schemas.openxmlformats.org/officeDocument/2006/relationships/settings" Target="/word/settings.xml" Id="Red04b31ec4b54536" /><Relationship Type="http://schemas.openxmlformats.org/officeDocument/2006/relationships/image" Target="/word/media/bb8c01cb-6897-4373-a6ab-c00fe634e099.png" Id="R75f30a737bcf4924" /></Relationships>
</file>