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8342092b5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19c90f76a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Raychati,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d9f63d4364e5e" /><Relationship Type="http://schemas.openxmlformats.org/officeDocument/2006/relationships/numbering" Target="/word/numbering.xml" Id="Ra39e72d2af4449d5" /><Relationship Type="http://schemas.openxmlformats.org/officeDocument/2006/relationships/settings" Target="/word/settings.xml" Id="Rf5af842381d844e1" /><Relationship Type="http://schemas.openxmlformats.org/officeDocument/2006/relationships/image" Target="/word/media/df4f6cf5-fb90-4d83-af84-39c26f7b7eb6.png" Id="Rb3119c90f76a4a38" /></Relationships>
</file>