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285629843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cd8401752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Rehai Ramnagar,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152aff4b344ce" /><Relationship Type="http://schemas.openxmlformats.org/officeDocument/2006/relationships/numbering" Target="/word/numbering.xml" Id="Rbd81a743dac34640" /><Relationship Type="http://schemas.openxmlformats.org/officeDocument/2006/relationships/settings" Target="/word/settings.xml" Id="R50da157dcd93430f" /><Relationship Type="http://schemas.openxmlformats.org/officeDocument/2006/relationships/image" Target="/word/media/8257e86e-5803-44dd-bbb5-aba316656f12.png" Id="Rdb0cd840175245fc" /></Relationships>
</file>