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597c7a9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45c591e86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52d3be1784bdf" /><Relationship Type="http://schemas.openxmlformats.org/officeDocument/2006/relationships/numbering" Target="/word/numbering.xml" Id="R467eb0f31edf4fdd" /><Relationship Type="http://schemas.openxmlformats.org/officeDocument/2006/relationships/settings" Target="/word/settings.xml" Id="Re81629a66cec437f" /><Relationship Type="http://schemas.openxmlformats.org/officeDocument/2006/relationships/image" Target="/word/media/359694e6-b4f0-433a-824a-d091d640439c.png" Id="R66a45c591e8649af" /></Relationships>
</file>