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4e004910b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fd7f6faaf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Ronachanda,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60ee0fbf344af" /><Relationship Type="http://schemas.openxmlformats.org/officeDocument/2006/relationships/numbering" Target="/word/numbering.xml" Id="Rb0f798cd2d444774" /><Relationship Type="http://schemas.openxmlformats.org/officeDocument/2006/relationships/settings" Target="/word/settings.xml" Id="Rff2c7244b7804ddd" /><Relationship Type="http://schemas.openxmlformats.org/officeDocument/2006/relationships/image" Target="/word/media/0b9d72e2-d40c-4f85-8d2d-88da85981658.png" Id="Raf5fd7f6faaf4f5c" /></Relationships>
</file>