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f642132d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38e14cd5f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a2e0cc58457a" /><Relationship Type="http://schemas.openxmlformats.org/officeDocument/2006/relationships/numbering" Target="/word/numbering.xml" Id="R6391df0c4d754ef5" /><Relationship Type="http://schemas.openxmlformats.org/officeDocument/2006/relationships/settings" Target="/word/settings.xml" Id="R1b239cb3a5d24e72" /><Relationship Type="http://schemas.openxmlformats.org/officeDocument/2006/relationships/image" Target="/word/media/c0fe50c6-255c-4260-a788-5b50c88d7918.png" Id="R75638e14cd5f4a1b" /></Relationships>
</file>