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5ebeb1a7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8c2414a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Rurana Tahirpur,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ecba55474101" /><Relationship Type="http://schemas.openxmlformats.org/officeDocument/2006/relationships/numbering" Target="/word/numbering.xml" Id="Ra779f205b8a347c9" /><Relationship Type="http://schemas.openxmlformats.org/officeDocument/2006/relationships/settings" Target="/word/settings.xml" Id="Re16fdc0e87f942c0" /><Relationship Type="http://schemas.openxmlformats.org/officeDocument/2006/relationships/image" Target="/word/media/c97aede6-7a04-4d2a-bcf3-f37510779634.png" Id="Rd4818c2414a84aaf" /></Relationships>
</file>