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b3c6ac50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82ed8cbd7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Sabek Guliara,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22dd877e48f6" /><Relationship Type="http://schemas.openxmlformats.org/officeDocument/2006/relationships/numbering" Target="/word/numbering.xml" Id="Recc8bcbd6f864c44" /><Relationship Type="http://schemas.openxmlformats.org/officeDocument/2006/relationships/settings" Target="/word/settings.xml" Id="Rbc640c08d2fe4f0e" /><Relationship Type="http://schemas.openxmlformats.org/officeDocument/2006/relationships/image" Target="/word/media/751115a6-0e44-464f-9736-90ff6b5907c4.png" Id="R3d082ed8cbd749c5" /></Relationships>
</file>