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01244e235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c9c435480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40f78e47f4ea1" /><Relationship Type="http://schemas.openxmlformats.org/officeDocument/2006/relationships/numbering" Target="/word/numbering.xml" Id="R7e95c76fcefa43f8" /><Relationship Type="http://schemas.openxmlformats.org/officeDocument/2006/relationships/settings" Target="/word/settings.xml" Id="R737fed432df34e97" /><Relationship Type="http://schemas.openxmlformats.org/officeDocument/2006/relationships/image" Target="/word/media/ca184b06-136e-436d-b091-08dcd20ea4b8.png" Id="R6cbc9c4354804457" /></Relationships>
</file>