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66a53081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125693571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Saesfapur,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0d28179304570" /><Relationship Type="http://schemas.openxmlformats.org/officeDocument/2006/relationships/numbering" Target="/word/numbering.xml" Id="Rd9e1369ad2014d17" /><Relationship Type="http://schemas.openxmlformats.org/officeDocument/2006/relationships/settings" Target="/word/settings.xml" Id="Rc691eba4a4914f45" /><Relationship Type="http://schemas.openxmlformats.org/officeDocument/2006/relationships/image" Target="/word/media/06556481-88b4-4a2c-aadf-9ea3c53d7eb6.png" Id="R8b612569357141e5" /></Relationships>
</file>