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fc6909d82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4034c36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2375ec6a54dce" /><Relationship Type="http://schemas.openxmlformats.org/officeDocument/2006/relationships/numbering" Target="/word/numbering.xml" Id="R65e59ea761024fa2" /><Relationship Type="http://schemas.openxmlformats.org/officeDocument/2006/relationships/settings" Target="/word/settings.xml" Id="Raf166aae4f854677" /><Relationship Type="http://schemas.openxmlformats.org/officeDocument/2006/relationships/image" Target="/word/media/362bb36d-4e65-4da8-99f3-3cbf5968f4f8.png" Id="R50864034c36a42d1" /></Relationships>
</file>