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ad05a2066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b342715cd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Sahamandari,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a3fbf3e194a7d" /><Relationship Type="http://schemas.openxmlformats.org/officeDocument/2006/relationships/numbering" Target="/word/numbering.xml" Id="Ra0a7d1ec03b34d50" /><Relationship Type="http://schemas.openxmlformats.org/officeDocument/2006/relationships/settings" Target="/word/settings.xml" Id="R7ed918620b5b492e" /><Relationship Type="http://schemas.openxmlformats.org/officeDocument/2006/relationships/image" Target="/word/media/cb364a13-769d-44e4-960b-c5f73112f8c0.png" Id="R769b342715cd46b2" /></Relationships>
</file>