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5924e3c2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1957761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Samaskandi,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f9310ed34866" /><Relationship Type="http://schemas.openxmlformats.org/officeDocument/2006/relationships/numbering" Target="/word/numbering.xml" Id="R6d7b9a932ef0406c" /><Relationship Type="http://schemas.openxmlformats.org/officeDocument/2006/relationships/settings" Target="/word/settings.xml" Id="R9e496abbac654c74" /><Relationship Type="http://schemas.openxmlformats.org/officeDocument/2006/relationships/image" Target="/word/media/7ad3285a-1127-45e7-aa91-c71784b9e6b3.png" Id="R0a4d1957761443e6" /></Relationships>
</file>