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5d263b15f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4a201e1b9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Samoddaterpar,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379ee8ecb4caa" /><Relationship Type="http://schemas.openxmlformats.org/officeDocument/2006/relationships/numbering" Target="/word/numbering.xml" Id="R1c45abb3065c4036" /><Relationship Type="http://schemas.openxmlformats.org/officeDocument/2006/relationships/settings" Target="/word/settings.xml" Id="R523c2f7afad94dde" /><Relationship Type="http://schemas.openxmlformats.org/officeDocument/2006/relationships/image" Target="/word/media/0f2fde22-0c23-439a-9557-22bceed133a0.png" Id="R7c44a201e1b94041" /></Relationships>
</file>