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ef8fb8970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f84b59855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Sankhari,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e763b8c074168" /><Relationship Type="http://schemas.openxmlformats.org/officeDocument/2006/relationships/numbering" Target="/word/numbering.xml" Id="R2648a04b860b4c15" /><Relationship Type="http://schemas.openxmlformats.org/officeDocument/2006/relationships/settings" Target="/word/settings.xml" Id="R389cccf306e1461d" /><Relationship Type="http://schemas.openxmlformats.org/officeDocument/2006/relationships/image" Target="/word/media/f5bef593-0610-4f6f-b52e-f0252ae64a34.png" Id="R109f84b598554988" /></Relationships>
</file>