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113dc529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0e59efb4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b8e5b3c374840" /><Relationship Type="http://schemas.openxmlformats.org/officeDocument/2006/relationships/numbering" Target="/word/numbering.xml" Id="R8471d78df2204fb7" /><Relationship Type="http://schemas.openxmlformats.org/officeDocument/2006/relationships/settings" Target="/word/settings.xml" Id="Ra1abd66da90d421c" /><Relationship Type="http://schemas.openxmlformats.org/officeDocument/2006/relationships/image" Target="/word/media/278d4618-6e51-402f-b698-ace382326c27.png" Id="R17720e59efb44cf1" /></Relationships>
</file>