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a508b2e39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5dfd6414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Saphaisri,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1f4db36344ae" /><Relationship Type="http://schemas.openxmlformats.org/officeDocument/2006/relationships/numbering" Target="/word/numbering.xml" Id="R1457365dd64245f1" /><Relationship Type="http://schemas.openxmlformats.org/officeDocument/2006/relationships/settings" Target="/word/settings.xml" Id="R1747ad0432594cad" /><Relationship Type="http://schemas.openxmlformats.org/officeDocument/2006/relationships/image" Target="/word/media/1d5a1bd8-6df1-4d93-8a91-180c2002f9a8.png" Id="R48525dfd64144b3b" /></Relationships>
</file>