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bc0674e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4b1a648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de3a8db44122" /><Relationship Type="http://schemas.openxmlformats.org/officeDocument/2006/relationships/numbering" Target="/word/numbering.xml" Id="R1db251bcb7b84c7b" /><Relationship Type="http://schemas.openxmlformats.org/officeDocument/2006/relationships/settings" Target="/word/settings.xml" Id="Rb273221b51b243ef" /><Relationship Type="http://schemas.openxmlformats.org/officeDocument/2006/relationships/image" Target="/word/media/8f31b094-cc57-4111-8dc1-97b6f8d314d8.png" Id="R85e24b1a648b4e3f" /></Relationships>
</file>