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0c1645062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200df0235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Sarafdinagar,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852231b6f4462" /><Relationship Type="http://schemas.openxmlformats.org/officeDocument/2006/relationships/numbering" Target="/word/numbering.xml" Id="R428facb8f13943cb" /><Relationship Type="http://schemas.openxmlformats.org/officeDocument/2006/relationships/settings" Target="/word/settings.xml" Id="Raf444d56aa744801" /><Relationship Type="http://schemas.openxmlformats.org/officeDocument/2006/relationships/image" Target="/word/media/32bf3ff2-9e49-417c-9fa8-48689b65802f.png" Id="R6eb200df02354b0c" /></Relationships>
</file>