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c037c022f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13b3ecd17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31f827a324119" /><Relationship Type="http://schemas.openxmlformats.org/officeDocument/2006/relationships/numbering" Target="/word/numbering.xml" Id="R7f3ec293ebef4c22" /><Relationship Type="http://schemas.openxmlformats.org/officeDocument/2006/relationships/settings" Target="/word/settings.xml" Id="R74f89a0db6144ac0" /><Relationship Type="http://schemas.openxmlformats.org/officeDocument/2006/relationships/image" Target="/word/media/c8290399-3d03-4b47-b31f-ab145f8582ed.png" Id="Rb2d13b3ecd1745c7" /></Relationships>
</file>