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1fd23cba4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9f20503b0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6b1b3ff3b4d8b" /><Relationship Type="http://schemas.openxmlformats.org/officeDocument/2006/relationships/numbering" Target="/word/numbering.xml" Id="R15e1d0fdcde04de6" /><Relationship Type="http://schemas.openxmlformats.org/officeDocument/2006/relationships/settings" Target="/word/settings.xml" Id="R224cee81144946cd" /><Relationship Type="http://schemas.openxmlformats.org/officeDocument/2006/relationships/image" Target="/word/media/34e59172-72a1-4b73-8e74-090477b51ea2.png" Id="Rb7d9f20503b0446e" /></Relationships>
</file>