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ebc49546a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682e13a14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Sarippur,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22b2c87154cce" /><Relationship Type="http://schemas.openxmlformats.org/officeDocument/2006/relationships/numbering" Target="/word/numbering.xml" Id="R32b4d5935e8e44e4" /><Relationship Type="http://schemas.openxmlformats.org/officeDocument/2006/relationships/settings" Target="/word/settings.xml" Id="Rab46fd30397b48d8" /><Relationship Type="http://schemas.openxmlformats.org/officeDocument/2006/relationships/image" Target="/word/media/d8867468-6fa9-4c4e-8415-7c2717a61bdb.png" Id="R0e9682e13a1448e8" /></Relationships>
</file>