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793ad0c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2aaf3c6b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dddd5ecf54101" /><Relationship Type="http://schemas.openxmlformats.org/officeDocument/2006/relationships/numbering" Target="/word/numbering.xml" Id="Rdd5026e6947d4611" /><Relationship Type="http://schemas.openxmlformats.org/officeDocument/2006/relationships/settings" Target="/word/settings.xml" Id="R5e200d4f5aba473f" /><Relationship Type="http://schemas.openxmlformats.org/officeDocument/2006/relationships/image" Target="/word/media/3cff13b3-428d-497c-a244-e7d7a99ec84c.png" Id="R0df2aaf3c6bc40ad" /></Relationships>
</file>