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aa603ecb6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9e6cab38f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0733fec9245c9" /><Relationship Type="http://schemas.openxmlformats.org/officeDocument/2006/relationships/numbering" Target="/word/numbering.xml" Id="R22d3f53587fc42b8" /><Relationship Type="http://schemas.openxmlformats.org/officeDocument/2006/relationships/settings" Target="/word/settings.xml" Id="Ree81a79a7b6a4d3c" /><Relationship Type="http://schemas.openxmlformats.org/officeDocument/2006/relationships/image" Target="/word/media/bb8e0737-aded-415a-9fb2-fe585f8dccb0.png" Id="Rc779e6cab38f4ca9" /></Relationships>
</file>