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b466aa6f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edb0bd2a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71179c0ac422f" /><Relationship Type="http://schemas.openxmlformats.org/officeDocument/2006/relationships/numbering" Target="/word/numbering.xml" Id="R0cff5660a6e94b7a" /><Relationship Type="http://schemas.openxmlformats.org/officeDocument/2006/relationships/settings" Target="/word/settings.xml" Id="Rc603e135ad6e41df" /><Relationship Type="http://schemas.openxmlformats.org/officeDocument/2006/relationships/image" Target="/word/media/2302ffe3-ed0c-4339-8a2b-d665d96fa958.png" Id="R4e5edb0bd2a04bbc" /></Relationships>
</file>