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fe207530e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7124f5d1b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Satchhala,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4658383fb42d3" /><Relationship Type="http://schemas.openxmlformats.org/officeDocument/2006/relationships/numbering" Target="/word/numbering.xml" Id="R5dfbe83e0e0241b6" /><Relationship Type="http://schemas.openxmlformats.org/officeDocument/2006/relationships/settings" Target="/word/settings.xml" Id="R68438dd8b32643e0" /><Relationship Type="http://schemas.openxmlformats.org/officeDocument/2006/relationships/image" Target="/word/media/79372a98-59c8-431d-9722-4a48ad85f1d3.png" Id="Re967124f5d1b4da1" /></Relationships>
</file>