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c8a6e083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a665b4302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6520d145431e" /><Relationship Type="http://schemas.openxmlformats.org/officeDocument/2006/relationships/numbering" Target="/word/numbering.xml" Id="R7ca0bd931eb541e1" /><Relationship Type="http://schemas.openxmlformats.org/officeDocument/2006/relationships/settings" Target="/word/settings.xml" Id="Rf9a51041b5bc4ace" /><Relationship Type="http://schemas.openxmlformats.org/officeDocument/2006/relationships/image" Target="/word/media/9f4bef2f-1fc6-4763-96d1-a80224428dd5.png" Id="R9cca665b43024b2e" /></Relationships>
</file>