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e0af43fa0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2c192fa70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Sayeda,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e5ac5bb4d4c12" /><Relationship Type="http://schemas.openxmlformats.org/officeDocument/2006/relationships/numbering" Target="/word/numbering.xml" Id="R6ed3f09ddb21463b" /><Relationship Type="http://schemas.openxmlformats.org/officeDocument/2006/relationships/settings" Target="/word/settings.xml" Id="R4647ac0940b64508" /><Relationship Type="http://schemas.openxmlformats.org/officeDocument/2006/relationships/image" Target="/word/media/bb5150ef-e5d7-416e-9da8-7bf12211ddfd.png" Id="Re562c192fa7049de" /></Relationships>
</file>