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3b59cf498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de3dcf8e1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Sdbdalpur,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83cf767c74ec5" /><Relationship Type="http://schemas.openxmlformats.org/officeDocument/2006/relationships/numbering" Target="/word/numbering.xml" Id="R5467c5f633de48b1" /><Relationship Type="http://schemas.openxmlformats.org/officeDocument/2006/relationships/settings" Target="/word/settings.xml" Id="R396c7cfe95a74561" /><Relationship Type="http://schemas.openxmlformats.org/officeDocument/2006/relationships/image" Target="/word/media/11659642-0894-4dfe-aed9-0083a42f11eb.png" Id="R114de3dcf8e14bf8" /></Relationships>
</file>