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acf74de4c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85c0feca1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Seharail,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3a4bfbdcb4066" /><Relationship Type="http://schemas.openxmlformats.org/officeDocument/2006/relationships/numbering" Target="/word/numbering.xml" Id="R675ecfa37ab7446b" /><Relationship Type="http://schemas.openxmlformats.org/officeDocument/2006/relationships/settings" Target="/word/settings.xml" Id="R91ccf6d01f4449d4" /><Relationship Type="http://schemas.openxmlformats.org/officeDocument/2006/relationships/image" Target="/word/media/69d5c5f7-7028-4848-9818-94625f238f39.png" Id="R01685c0feca14b93" /></Relationships>
</file>