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0809b5d44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eeffc230b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Sekharinagar,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f19b389d745f9" /><Relationship Type="http://schemas.openxmlformats.org/officeDocument/2006/relationships/numbering" Target="/word/numbering.xml" Id="R99998080c6804de0" /><Relationship Type="http://schemas.openxmlformats.org/officeDocument/2006/relationships/settings" Target="/word/settings.xml" Id="Rd758f43474484b30" /><Relationship Type="http://schemas.openxmlformats.org/officeDocument/2006/relationships/image" Target="/word/media/b8564652-c4a1-473f-8690-efe3e09bfd9f.png" Id="Rf79eeffc230b4db5" /></Relationships>
</file>