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8d6accfd4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8cf067ce2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Shahi 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6e483b8aa4d24" /><Relationship Type="http://schemas.openxmlformats.org/officeDocument/2006/relationships/numbering" Target="/word/numbering.xml" Id="R82364a2b986c4de4" /><Relationship Type="http://schemas.openxmlformats.org/officeDocument/2006/relationships/settings" Target="/word/settings.xml" Id="R6f36e6842cc44dfe" /><Relationship Type="http://schemas.openxmlformats.org/officeDocument/2006/relationships/image" Target="/word/media/fd85ec0d-2931-498d-b828-bf675a42c08f.png" Id="R02a8cf067ce24928" /></Relationships>
</file>