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7c6ab2260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c3b66ffd8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aa672d6fe4df9" /><Relationship Type="http://schemas.openxmlformats.org/officeDocument/2006/relationships/numbering" Target="/word/numbering.xml" Id="Rfc357cd8a0b640cc" /><Relationship Type="http://schemas.openxmlformats.org/officeDocument/2006/relationships/settings" Target="/word/settings.xml" Id="R218bb03d53754cfc" /><Relationship Type="http://schemas.openxmlformats.org/officeDocument/2006/relationships/image" Target="/word/media/898bce7a-809a-432a-8e2e-a82f645da6ef.png" Id="R506c3b66ffd84d0d" /></Relationships>
</file>