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20929e47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1598984c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f020aa7394ac4" /><Relationship Type="http://schemas.openxmlformats.org/officeDocument/2006/relationships/numbering" Target="/word/numbering.xml" Id="R4895c8a916c64185" /><Relationship Type="http://schemas.openxmlformats.org/officeDocument/2006/relationships/settings" Target="/word/settings.xml" Id="R91c6f0298e7047e2" /><Relationship Type="http://schemas.openxmlformats.org/officeDocument/2006/relationships/image" Target="/word/media/e4dceb1a-3848-4051-bd6a-52cbe10f6717.png" Id="R84411598984c42f5" /></Relationships>
</file>