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6dc56bf7f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067a97080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Siallar,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e747bf42842e5" /><Relationship Type="http://schemas.openxmlformats.org/officeDocument/2006/relationships/numbering" Target="/word/numbering.xml" Id="Rf59f254cbfdc4199" /><Relationship Type="http://schemas.openxmlformats.org/officeDocument/2006/relationships/settings" Target="/word/settings.xml" Id="R485b7d88af5947a6" /><Relationship Type="http://schemas.openxmlformats.org/officeDocument/2006/relationships/image" Target="/word/media/c9cb7c1e-6feb-4263-8289-419a6e9725dd.png" Id="Rcca067a9708040f2" /></Relationships>
</file>