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55024c29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128ac5ef4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5669dbdfd434b" /><Relationship Type="http://schemas.openxmlformats.org/officeDocument/2006/relationships/numbering" Target="/word/numbering.xml" Id="R2dafd5aafd5c4af2" /><Relationship Type="http://schemas.openxmlformats.org/officeDocument/2006/relationships/settings" Target="/word/settings.xml" Id="R46c6ccefdee3420c" /><Relationship Type="http://schemas.openxmlformats.org/officeDocument/2006/relationships/image" Target="/word/media/9d48fcf6-b6ec-4101-9ee6-412f14c98d29.png" Id="R97c128ac5ef442ff" /></Relationships>
</file>