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e66a82c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3648a8bd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Sikarikandi,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2bbfd78a94abf" /><Relationship Type="http://schemas.openxmlformats.org/officeDocument/2006/relationships/numbering" Target="/word/numbering.xml" Id="R05612b7a78d54043" /><Relationship Type="http://schemas.openxmlformats.org/officeDocument/2006/relationships/settings" Target="/word/settings.xml" Id="Rfebdfdf439004944" /><Relationship Type="http://schemas.openxmlformats.org/officeDocument/2006/relationships/image" Target="/word/media/5c47bacd-4976-4a4d-bc27-e2ddd7892139.png" Id="Ra08b3648a8bd46d4" /></Relationships>
</file>