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9f53ffe1a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5b2f9e429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Silandia,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1f8f0f5fa4d57" /><Relationship Type="http://schemas.openxmlformats.org/officeDocument/2006/relationships/numbering" Target="/word/numbering.xml" Id="R9cd48719fd2f423b" /><Relationship Type="http://schemas.openxmlformats.org/officeDocument/2006/relationships/settings" Target="/word/settings.xml" Id="Rda031f912c464a0c" /><Relationship Type="http://schemas.openxmlformats.org/officeDocument/2006/relationships/image" Target="/word/media/b2839d36-9fe2-44a7-b2f0-cdd88bcb19cb.png" Id="R8bf5b2f9e4294ff5" /></Relationships>
</file>