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1f9cf1d8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a59c91f88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Simra Baleswar,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848a8990045ea" /><Relationship Type="http://schemas.openxmlformats.org/officeDocument/2006/relationships/numbering" Target="/word/numbering.xml" Id="R0d7f4135e4db4ddc" /><Relationship Type="http://schemas.openxmlformats.org/officeDocument/2006/relationships/settings" Target="/word/settings.xml" Id="R99eeec3022d94e73" /><Relationship Type="http://schemas.openxmlformats.org/officeDocument/2006/relationships/image" Target="/word/media/83fd5cce-3d37-453b-8846-91979718e71e.png" Id="Rf93a59c91f8842fb" /></Relationships>
</file>