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2d05b5428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e288909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Simulia Gobinathpur,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ffe3909a4cab" /><Relationship Type="http://schemas.openxmlformats.org/officeDocument/2006/relationships/numbering" Target="/word/numbering.xml" Id="R1759b8d69cbe496c" /><Relationship Type="http://schemas.openxmlformats.org/officeDocument/2006/relationships/settings" Target="/word/settings.xml" Id="R3152084ea83a4025" /><Relationship Type="http://schemas.openxmlformats.org/officeDocument/2006/relationships/image" Target="/word/media/6da60d5b-9f79-47c4-9523-c5e4424d8be3.png" Id="Rb30de28890914544" /></Relationships>
</file>