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c0f6980b6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0effda929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Singbarais,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f95e26b9d4b0c" /><Relationship Type="http://schemas.openxmlformats.org/officeDocument/2006/relationships/numbering" Target="/word/numbering.xml" Id="Rb628e9e7d2064249" /><Relationship Type="http://schemas.openxmlformats.org/officeDocument/2006/relationships/settings" Target="/word/settings.xml" Id="R1c4a5de083034ec8" /><Relationship Type="http://schemas.openxmlformats.org/officeDocument/2006/relationships/image" Target="/word/media/4105d52d-4848-4f8e-bda6-8734df4689c5.png" Id="Rac90effda9294135" /></Relationships>
</file>